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C79FA" w:rsidRDefault="005C79FA" w:rsidP="005C79FA">
      <w:r>
        <w:t xml:space="preserve">BACKGROUND: Above and beyond legal requirements, organizations are proactively adopting diversity and inclusivity standards. More than ever, guests, employees, investors and future stakeholders are making decisions about engaging with companies based on such standards. </w:t>
      </w:r>
    </w:p>
    <w:p w:rsidR="005C79FA" w:rsidRDefault="005C79FA" w:rsidP="005C79FA"/>
    <w:p w:rsidR="005C79FA" w:rsidRDefault="005C79FA" w:rsidP="005C79FA">
      <w:r>
        <w:t>Here is Marriott's commitment to diversity including global programs and partnerships (this is public information):</w:t>
      </w:r>
    </w:p>
    <w:p w:rsidR="005C79FA" w:rsidRDefault="005C79FA" w:rsidP="005C79FA">
      <w:r>
        <w:t>https://www.marriott.com/diversity/diversity-and-inclusion.mi</w:t>
      </w:r>
    </w:p>
    <w:p w:rsidR="005C79FA" w:rsidRDefault="005C79FA" w:rsidP="005C79FA"/>
    <w:p w:rsidR="005C79FA" w:rsidRDefault="005C79FA" w:rsidP="005C79FA">
      <w:r>
        <w:t xml:space="preserve">Assignment: Explore a hospitality organization to determine what "public" information they have made available to show their proactive steps to have an inclusive and diverse culture. Exclude Marriott and others mentioned in the chapter 11 lecture notes. </w:t>
      </w:r>
    </w:p>
    <w:p w:rsidR="005C79FA" w:rsidRDefault="005C79FA" w:rsidP="005C79FA"/>
    <w:p w:rsidR="005C79FA" w:rsidRDefault="005C79FA" w:rsidP="005C79FA">
      <w:r>
        <w:t>1) Name the organization</w:t>
      </w:r>
    </w:p>
    <w:p w:rsidR="005C79FA" w:rsidRDefault="005C79FA" w:rsidP="005C79FA"/>
    <w:p w:rsidR="005C79FA" w:rsidRDefault="005C79FA" w:rsidP="005C79FA">
      <w:r>
        <w:t xml:space="preserve">2) Share a link for a webpage, article, video or other resource produces by the organization that shows their inclusivity and diversity standards. Again, this should be public information. Even if you work for this organization and have access to confidential information, please </w:t>
      </w:r>
      <w:proofErr w:type="spellStart"/>
      <w:r>
        <w:t>don;t</w:t>
      </w:r>
      <w:proofErr w:type="spellEnd"/>
      <w:r>
        <w:t xml:space="preserve"> share it.  </w:t>
      </w:r>
    </w:p>
    <w:p w:rsidR="005C79FA" w:rsidRDefault="005C79FA" w:rsidP="005C79FA"/>
    <w:p w:rsidR="005C79FA" w:rsidRDefault="005C79FA" w:rsidP="005C79FA"/>
    <w:p w:rsidR="005C79FA" w:rsidRDefault="005C79FA">
      <w:r>
        <w:t>3) Why do you think this organization, and others, would easily share their diversity and inclusivity standards with the general public? A few sentences should suffice here.</w:t>
      </w:r>
    </w:p>
    <w:sectPr w:rsidR="005C79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5"/>
  <w:proofState w:spelling="clean"/>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9FA"/>
    <w:rsid w:val="005C79F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C309B8A7-106E-8B45-8578-66A6A0B56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180</Words>
  <Characters>1027</Characters>
  <Application>Microsoft Office Word</Application>
  <DocSecurity>0</DocSecurity>
  <Lines>8</Lines>
  <Paragraphs>2</Paragraphs>
  <ScaleCrop>false</ScaleCrop>
  <Company/>
  <LinksUpToDate>false</LinksUpToDate>
  <CharactersWithSpaces>1205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Abuzaid, abdullah</dc:creator>
  <cp:keywords/>
  <dc:description/>
  <cp:lastModifiedBy>Abuzaid, abdullah</cp:lastModifiedBy>
  <cp:revision>2</cp:revision>
  <dcterms:created xsi:type="dcterms:W3CDTF">2020-05-14T21:53:00Z</dcterms:created>
  <dcterms:modified xsi:type="dcterms:W3CDTF">2020-05-14T21:53:00Z</dcterms:modified>
</cp:coreProperties>
</file>